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EE" w:rsidRDefault="00866AB0">
      <w:pPr>
        <w:spacing w:after="120" w:line="276" w:lineRule="auto"/>
        <w:jc w:val="center"/>
        <w:rPr>
          <w:b/>
        </w:rPr>
      </w:pPr>
      <w:r>
        <w:rPr>
          <w:b/>
        </w:rPr>
        <w:t>AGRUPAMENTO DE ESCOLAS DE VAGOS</w:t>
      </w:r>
    </w:p>
    <w:p w:rsidR="00C16BE3" w:rsidRDefault="00866AB0" w:rsidP="00C16BE3">
      <w:pPr>
        <w:widowControl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FORMULÁRIO DE IDENTIFICAÇÃO</w:t>
      </w:r>
    </w:p>
    <w:p w:rsidR="00C16BE3" w:rsidRPr="00931E08" w:rsidRDefault="00931E08" w:rsidP="00931E08">
      <w:pPr>
        <w:spacing w:after="120" w:line="276" w:lineRule="auto"/>
        <w:jc w:val="center"/>
      </w:pPr>
      <w:r w:rsidRPr="00BD2838">
        <w:rPr>
          <w:color w:val="000000"/>
          <w:sz w:val="20"/>
          <w:szCs w:val="20"/>
        </w:rPr>
        <w:t>(</w:t>
      </w:r>
      <w:r w:rsidRPr="00BD2838">
        <w:rPr>
          <w:color w:val="222222"/>
          <w:sz w:val="20"/>
          <w:szCs w:val="20"/>
          <w:shd w:val="clear" w:color="auto" w:fill="FFFFFF"/>
        </w:rPr>
        <w:t>Decreto -Lei n.º 54/2018, de 6 de julho, com a redação atual, pela Lei n.º 116/2019</w:t>
      </w:r>
      <w:r w:rsidRPr="00BD2838">
        <w:rPr>
          <w:color w:val="000000"/>
          <w:sz w:val="20"/>
          <w:szCs w:val="20"/>
        </w:rPr>
        <w:t>)</w:t>
      </w:r>
    </w:p>
    <w:p w:rsidR="00EB2BEE" w:rsidRDefault="00866AB0">
      <w:pPr>
        <w:widowControl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NECESSIDADE DE MEDIDAS DE SUPORTE À APRENDIZAGEM E À INCLUSÃO</w:t>
      </w:r>
    </w:p>
    <w:p w:rsidR="00EB2BEE" w:rsidRDefault="00866A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 identificação deverá ser efetuada apenas quando as </w:t>
      </w:r>
      <w:r>
        <w:rPr>
          <w:color w:val="000000"/>
          <w:sz w:val="20"/>
          <w:szCs w:val="20"/>
          <w:u w:val="single"/>
        </w:rPr>
        <w:t>Medidas Universais</w:t>
      </w:r>
      <w:r>
        <w:rPr>
          <w:color w:val="000000"/>
          <w:sz w:val="20"/>
          <w:szCs w:val="20"/>
        </w:rPr>
        <w:t xml:space="preserve"> de que o aluno usufrui </w:t>
      </w:r>
      <w:r>
        <w:rPr>
          <w:color w:val="000000"/>
          <w:sz w:val="20"/>
          <w:szCs w:val="20"/>
          <w:u w:val="single"/>
        </w:rPr>
        <w:t>não surtiram efeito.</w:t>
      </w:r>
    </w:p>
    <w:tbl>
      <w:tblPr>
        <w:tblStyle w:val="ac"/>
        <w:tblW w:w="94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1"/>
        <w:gridCol w:w="568"/>
        <w:gridCol w:w="4430"/>
      </w:tblGrid>
      <w:tr w:rsidR="00EB2BEE">
        <w:trPr>
          <w:jc w:val="center"/>
        </w:trPr>
        <w:tc>
          <w:tcPr>
            <w:tcW w:w="4431" w:type="dxa"/>
            <w:tcBorders>
              <w:right w:val="single" w:sz="4" w:space="0" w:color="000000"/>
            </w:tcBorders>
            <w:shd w:val="clear" w:color="auto" w:fill="auto"/>
          </w:tcPr>
          <w:p w:rsidR="00EB2BEE" w:rsidRDefault="00866AB0">
            <w:pPr>
              <w:jc w:val="center"/>
            </w:pPr>
            <w:r>
              <w:t>Data de receção</w:t>
            </w:r>
          </w:p>
          <w:p w:rsidR="00EB2BEE" w:rsidRDefault="00866AB0">
            <w:pPr>
              <w:jc w:val="center"/>
            </w:pPr>
            <w:r>
              <w:t>____ /____/ _______</w:t>
            </w:r>
          </w:p>
          <w:p w:rsidR="00EB2BEE" w:rsidRDefault="00866AB0">
            <w:pPr>
              <w:jc w:val="center"/>
            </w:pPr>
            <w:r>
              <w:t>Tomei conhecimento,</w:t>
            </w:r>
          </w:p>
          <w:p w:rsidR="00EB2BEE" w:rsidRDefault="00866AB0">
            <w:pPr>
              <w:spacing w:line="360" w:lineRule="auto"/>
              <w:jc w:val="center"/>
            </w:pPr>
            <w:r>
              <w:t>O Diretor do Agrupamento</w:t>
            </w:r>
          </w:p>
          <w:p w:rsidR="00EB2BEE" w:rsidRDefault="00866AB0">
            <w:pPr>
              <w:spacing w:line="360" w:lineRule="auto"/>
              <w:jc w:val="center"/>
              <w:rPr>
                <w:b/>
              </w:rPr>
            </w:pPr>
            <w:r>
              <w:t>_______________________________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B2BEE" w:rsidRDefault="00EB2BEE">
            <w:pPr>
              <w:jc w:val="center"/>
            </w:pPr>
          </w:p>
        </w:tc>
        <w:tc>
          <w:tcPr>
            <w:tcW w:w="4430" w:type="dxa"/>
            <w:tcBorders>
              <w:left w:val="single" w:sz="4" w:space="0" w:color="000000"/>
            </w:tcBorders>
            <w:shd w:val="clear" w:color="auto" w:fill="auto"/>
          </w:tcPr>
          <w:p w:rsidR="00EB2BEE" w:rsidRDefault="00866AB0">
            <w:pPr>
              <w:jc w:val="center"/>
            </w:pPr>
            <w:r>
              <w:t xml:space="preserve">Data de entrega </w:t>
            </w:r>
          </w:p>
          <w:p w:rsidR="00EB2BEE" w:rsidRDefault="00866AB0">
            <w:pPr>
              <w:jc w:val="center"/>
            </w:pPr>
            <w:r>
              <w:t>____ /____/ _______</w:t>
            </w:r>
          </w:p>
          <w:p w:rsidR="00EB2BEE" w:rsidRDefault="00866AB0">
            <w:pPr>
              <w:jc w:val="center"/>
            </w:pPr>
            <w:r>
              <w:t>Tomei conhecimento,</w:t>
            </w:r>
          </w:p>
          <w:p w:rsidR="00EB2BEE" w:rsidRDefault="00336600">
            <w:pPr>
              <w:spacing w:line="360" w:lineRule="auto"/>
              <w:jc w:val="center"/>
            </w:pPr>
            <w:r>
              <w:t xml:space="preserve">A Coordenadora da </w:t>
            </w:r>
            <w:r w:rsidR="00866AB0">
              <w:t>Equipa Multidisciplinar</w:t>
            </w:r>
          </w:p>
          <w:p w:rsidR="00EB2BEE" w:rsidRDefault="00866AB0">
            <w:pPr>
              <w:spacing w:line="360" w:lineRule="auto"/>
              <w:jc w:val="center"/>
              <w:rPr>
                <w:b/>
              </w:rPr>
            </w:pPr>
            <w:r>
              <w:t>_______________________________</w:t>
            </w:r>
          </w:p>
        </w:tc>
      </w:tr>
    </w:tbl>
    <w:p w:rsidR="00EB2BEE" w:rsidRDefault="00EB2BEE"/>
    <w:tbl>
      <w:tblPr>
        <w:tblStyle w:val="ad"/>
        <w:tblW w:w="9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5"/>
      </w:tblGrid>
      <w:tr w:rsidR="00EB2BEE" w:rsidTr="002F6049">
        <w:trPr>
          <w:trHeight w:val="340"/>
        </w:trPr>
        <w:tc>
          <w:tcPr>
            <w:tcW w:w="9425" w:type="dxa"/>
            <w:shd w:val="clear" w:color="auto" w:fill="DBE5F1" w:themeFill="accent1" w:themeFillTint="33"/>
            <w:vAlign w:val="center"/>
          </w:tcPr>
          <w:p w:rsidR="00EB2BEE" w:rsidRDefault="00866AB0">
            <w:pPr>
              <w:rPr>
                <w:b/>
              </w:rPr>
            </w:pPr>
            <w:r>
              <w:rPr>
                <w:b/>
              </w:rPr>
              <w:t>1. Identificação do aluno</w:t>
            </w:r>
          </w:p>
        </w:tc>
      </w:tr>
      <w:tr w:rsidR="00EB2BEE">
        <w:trPr>
          <w:trHeight w:val="340"/>
        </w:trPr>
        <w:tc>
          <w:tcPr>
            <w:tcW w:w="9425" w:type="dxa"/>
          </w:tcPr>
          <w:p w:rsidR="00EB2BEE" w:rsidRDefault="00866AB0" w:rsidP="00F1202A">
            <w:pPr>
              <w:spacing w:before="40" w:after="40"/>
            </w:pPr>
            <w:r>
              <w:t>Nome:</w:t>
            </w:r>
            <w:r w:rsidR="00573935">
              <w:t xml:space="preserve"> </w:t>
            </w:r>
          </w:p>
        </w:tc>
      </w:tr>
      <w:tr w:rsidR="00EB2BEE">
        <w:trPr>
          <w:trHeight w:val="340"/>
        </w:trPr>
        <w:tc>
          <w:tcPr>
            <w:tcW w:w="9425" w:type="dxa"/>
          </w:tcPr>
          <w:p w:rsidR="00EB2BEE" w:rsidRDefault="00866AB0" w:rsidP="00F1202A">
            <w:pPr>
              <w:spacing w:before="40" w:after="40"/>
            </w:pPr>
            <w:r>
              <w:t>Data de nascimento:</w:t>
            </w:r>
            <w:r w:rsidR="00573935">
              <w:t xml:space="preserve"> </w:t>
            </w:r>
          </w:p>
        </w:tc>
      </w:tr>
      <w:tr w:rsidR="00EB2BEE">
        <w:trPr>
          <w:trHeight w:val="340"/>
        </w:trPr>
        <w:tc>
          <w:tcPr>
            <w:tcW w:w="9425" w:type="dxa"/>
          </w:tcPr>
          <w:p w:rsidR="00EB2BEE" w:rsidRDefault="00866AB0" w:rsidP="00F1202A">
            <w:pPr>
              <w:spacing w:before="40" w:after="40"/>
            </w:pPr>
            <w:r>
              <w:t>Nível de educação/ Ano de escolaridade-turma:</w:t>
            </w:r>
            <w:r w:rsidR="00573935">
              <w:t xml:space="preserve"> </w:t>
            </w:r>
          </w:p>
        </w:tc>
      </w:tr>
      <w:tr w:rsidR="00EB2BEE">
        <w:trPr>
          <w:trHeight w:val="340"/>
        </w:trPr>
        <w:tc>
          <w:tcPr>
            <w:tcW w:w="9425" w:type="dxa"/>
          </w:tcPr>
          <w:p w:rsidR="00EB2BEE" w:rsidRDefault="00866AB0" w:rsidP="00F1202A">
            <w:pPr>
              <w:spacing w:before="40" w:after="40"/>
            </w:pPr>
            <w:r>
              <w:t>Estabelecimento de ensino:</w:t>
            </w:r>
            <w:r w:rsidR="00573935">
              <w:t xml:space="preserve"> </w:t>
            </w:r>
          </w:p>
        </w:tc>
      </w:tr>
    </w:tbl>
    <w:p w:rsidR="00EB2BEE" w:rsidRDefault="00EB2BEE"/>
    <w:tbl>
      <w:tblPr>
        <w:tblStyle w:val="ae"/>
        <w:tblW w:w="9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5"/>
      </w:tblGrid>
      <w:tr w:rsidR="00EB2BEE" w:rsidTr="002F6049">
        <w:trPr>
          <w:trHeight w:val="340"/>
          <w:jc w:val="center"/>
        </w:trPr>
        <w:tc>
          <w:tcPr>
            <w:tcW w:w="9425" w:type="dxa"/>
            <w:shd w:val="clear" w:color="auto" w:fill="DBE5F1" w:themeFill="accent1" w:themeFillTint="33"/>
          </w:tcPr>
          <w:p w:rsidR="00EB2BEE" w:rsidRDefault="00866AB0">
            <w:pPr>
              <w:rPr>
                <w:b/>
              </w:rPr>
            </w:pPr>
            <w:r>
              <w:rPr>
                <w:b/>
              </w:rPr>
              <w:t>2. Identificação do encarregado de educação</w:t>
            </w:r>
          </w:p>
        </w:tc>
      </w:tr>
      <w:tr w:rsidR="00EB2BEE">
        <w:trPr>
          <w:trHeight w:val="340"/>
          <w:jc w:val="center"/>
        </w:trPr>
        <w:tc>
          <w:tcPr>
            <w:tcW w:w="9425" w:type="dxa"/>
            <w:shd w:val="clear" w:color="auto" w:fill="auto"/>
          </w:tcPr>
          <w:p w:rsidR="00EB2BEE" w:rsidRDefault="00866AB0" w:rsidP="00F1202A">
            <w:pPr>
              <w:spacing w:before="40" w:after="40"/>
            </w:pPr>
            <w:r>
              <w:t>Nome:</w:t>
            </w:r>
            <w:r w:rsidR="00573935">
              <w:t xml:space="preserve"> </w:t>
            </w:r>
          </w:p>
        </w:tc>
      </w:tr>
      <w:tr w:rsidR="00EB2BEE">
        <w:trPr>
          <w:trHeight w:val="340"/>
          <w:jc w:val="center"/>
        </w:trPr>
        <w:tc>
          <w:tcPr>
            <w:tcW w:w="9425" w:type="dxa"/>
            <w:shd w:val="clear" w:color="auto" w:fill="auto"/>
          </w:tcPr>
          <w:p w:rsidR="00EB2BEE" w:rsidRDefault="00866AB0" w:rsidP="00F1202A">
            <w:pPr>
              <w:spacing w:before="40" w:after="40"/>
            </w:pPr>
            <w:r>
              <w:rPr>
                <w:color w:val="000000"/>
              </w:rPr>
              <w:t>Relação/ parentesco:</w:t>
            </w:r>
            <w:r w:rsidR="00573935">
              <w:rPr>
                <w:color w:val="000000"/>
              </w:rPr>
              <w:t xml:space="preserve"> </w:t>
            </w:r>
          </w:p>
        </w:tc>
      </w:tr>
      <w:tr w:rsidR="00EB2BEE">
        <w:trPr>
          <w:trHeight w:val="340"/>
          <w:jc w:val="center"/>
        </w:trPr>
        <w:tc>
          <w:tcPr>
            <w:tcW w:w="9425" w:type="dxa"/>
          </w:tcPr>
          <w:p w:rsidR="00EB2BEE" w:rsidRDefault="00866AB0" w:rsidP="00F1202A">
            <w:pPr>
              <w:spacing w:before="40" w:after="40"/>
            </w:pPr>
            <w:r>
              <w:rPr>
                <w:color w:val="000000"/>
              </w:rPr>
              <w:t>Morada:</w:t>
            </w:r>
            <w:r w:rsidR="00573935">
              <w:rPr>
                <w:color w:val="000000"/>
              </w:rPr>
              <w:t xml:space="preserve"> </w:t>
            </w:r>
          </w:p>
        </w:tc>
      </w:tr>
      <w:tr w:rsidR="00EB2BEE">
        <w:trPr>
          <w:trHeight w:val="340"/>
          <w:jc w:val="center"/>
        </w:trPr>
        <w:tc>
          <w:tcPr>
            <w:tcW w:w="9425" w:type="dxa"/>
          </w:tcPr>
          <w:p w:rsidR="00EB2BEE" w:rsidRDefault="00866AB0">
            <w:pPr>
              <w:spacing w:before="40" w:after="40"/>
            </w:pPr>
            <w:r>
              <w:t>Telefone:</w:t>
            </w:r>
          </w:p>
        </w:tc>
      </w:tr>
    </w:tbl>
    <w:p w:rsidR="00EB2BEE" w:rsidRDefault="00EB2BEE"/>
    <w:tbl>
      <w:tblPr>
        <w:tblStyle w:val="af"/>
        <w:tblW w:w="94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6"/>
        <w:gridCol w:w="3539"/>
        <w:gridCol w:w="2636"/>
        <w:gridCol w:w="1929"/>
      </w:tblGrid>
      <w:tr w:rsidR="00EB2BEE" w:rsidTr="002F6049">
        <w:trPr>
          <w:trHeight w:val="340"/>
          <w:jc w:val="center"/>
        </w:trPr>
        <w:tc>
          <w:tcPr>
            <w:tcW w:w="9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B2BEE" w:rsidRDefault="00866AB0">
            <w:pPr>
              <w:rPr>
                <w:b/>
              </w:rPr>
            </w:pPr>
            <w:r>
              <w:rPr>
                <w:b/>
              </w:rPr>
              <w:t>3. Agregado familiar</w:t>
            </w:r>
          </w:p>
        </w:tc>
      </w:tr>
      <w:tr w:rsidR="00EB2BEE">
        <w:trPr>
          <w:trHeight w:val="340"/>
          <w:jc w:val="center"/>
        </w:trPr>
        <w:tc>
          <w:tcPr>
            <w:tcW w:w="1316" w:type="dxa"/>
          </w:tcPr>
          <w:p w:rsidR="00EB2BEE" w:rsidRDefault="00866AB0">
            <w:pPr>
              <w:spacing w:before="40" w:after="40"/>
              <w:jc w:val="center"/>
            </w:pPr>
            <w:r>
              <w:t>Parentesco</w:t>
            </w:r>
          </w:p>
        </w:tc>
        <w:tc>
          <w:tcPr>
            <w:tcW w:w="3539" w:type="dxa"/>
          </w:tcPr>
          <w:p w:rsidR="00EB2BEE" w:rsidRDefault="00866AB0">
            <w:pPr>
              <w:spacing w:before="40" w:after="40"/>
              <w:jc w:val="center"/>
            </w:pPr>
            <w:r>
              <w:t>Nome</w:t>
            </w:r>
          </w:p>
        </w:tc>
        <w:tc>
          <w:tcPr>
            <w:tcW w:w="2636" w:type="dxa"/>
          </w:tcPr>
          <w:p w:rsidR="00EB2BEE" w:rsidRDefault="00866AB0">
            <w:pPr>
              <w:spacing w:before="40" w:after="40"/>
              <w:jc w:val="center"/>
            </w:pPr>
            <w:r>
              <w:t>Habilitações literárias</w:t>
            </w:r>
          </w:p>
        </w:tc>
        <w:tc>
          <w:tcPr>
            <w:tcW w:w="1929" w:type="dxa"/>
            <w:shd w:val="clear" w:color="auto" w:fill="auto"/>
          </w:tcPr>
          <w:p w:rsidR="00EB2BEE" w:rsidRDefault="00866AB0">
            <w:pPr>
              <w:spacing w:before="40" w:after="40"/>
              <w:jc w:val="center"/>
            </w:pPr>
            <w:r>
              <w:t>Idade</w:t>
            </w:r>
          </w:p>
        </w:tc>
      </w:tr>
      <w:tr w:rsidR="00EB2BEE">
        <w:trPr>
          <w:trHeight w:val="34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EB2BEE">
            <w:pPr>
              <w:spacing w:before="40" w:after="40"/>
              <w:jc w:val="center"/>
            </w:pPr>
          </w:p>
        </w:tc>
      </w:tr>
      <w:tr w:rsidR="00EB2BEE">
        <w:trPr>
          <w:trHeight w:val="34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EB2BEE">
            <w:pPr>
              <w:spacing w:before="40" w:after="40"/>
              <w:jc w:val="center"/>
            </w:pPr>
          </w:p>
        </w:tc>
      </w:tr>
      <w:tr w:rsidR="00EB2BEE">
        <w:trPr>
          <w:trHeight w:val="34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 w:rsidP="00573935">
            <w:pPr>
              <w:spacing w:before="40" w:after="40"/>
              <w:jc w:val="center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EE" w:rsidRDefault="00EB2BEE">
            <w:pPr>
              <w:spacing w:before="40" w:after="40"/>
              <w:jc w:val="center"/>
            </w:pPr>
          </w:p>
        </w:tc>
      </w:tr>
      <w:tr w:rsidR="00573935">
        <w:trPr>
          <w:trHeight w:val="34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35" w:rsidRDefault="00573935">
            <w:pPr>
              <w:spacing w:before="40" w:after="40"/>
              <w:jc w:val="center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35" w:rsidRDefault="00573935">
            <w:pPr>
              <w:spacing w:before="40" w:after="4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35" w:rsidRDefault="00573935">
            <w:pPr>
              <w:spacing w:before="40" w:after="4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35" w:rsidRDefault="00573935">
            <w:pPr>
              <w:spacing w:before="40" w:after="40"/>
              <w:jc w:val="center"/>
            </w:pPr>
          </w:p>
        </w:tc>
      </w:tr>
    </w:tbl>
    <w:p w:rsidR="00EB2BEE" w:rsidRDefault="00573935">
      <w:r>
        <w:t xml:space="preserve"> </w:t>
      </w:r>
    </w:p>
    <w:p w:rsidR="00EB2BEE" w:rsidRDefault="00EB2BE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tbl>
      <w:tblPr>
        <w:tblStyle w:val="af0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EB2BEE" w:rsidTr="002F6049">
        <w:trPr>
          <w:trHeight w:val="340"/>
          <w:jc w:val="center"/>
        </w:trPr>
        <w:tc>
          <w:tcPr>
            <w:tcW w:w="9498" w:type="dxa"/>
            <w:shd w:val="clear" w:color="auto" w:fill="DBE5F1" w:themeFill="accent1" w:themeFillTint="33"/>
            <w:vAlign w:val="center"/>
          </w:tcPr>
          <w:p w:rsidR="00EB2BEE" w:rsidRDefault="00866AB0" w:rsidP="00125C5E">
            <w:pPr>
              <w:keepNext/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125C5E">
              <w:rPr>
                <w:b/>
              </w:rPr>
              <w:t>Entidade</w:t>
            </w:r>
            <w:r>
              <w:rPr>
                <w:b/>
              </w:rPr>
              <w:t xml:space="preserve">/pessoa que </w:t>
            </w:r>
            <w:r w:rsidR="00125C5E">
              <w:rPr>
                <w:b/>
              </w:rPr>
              <w:t xml:space="preserve">procede à identificação </w:t>
            </w:r>
          </w:p>
        </w:tc>
      </w:tr>
      <w:tr w:rsidR="00EB2BEE">
        <w:trPr>
          <w:trHeight w:val="340"/>
          <w:jc w:val="center"/>
        </w:trPr>
        <w:tc>
          <w:tcPr>
            <w:tcW w:w="9498" w:type="dxa"/>
            <w:shd w:val="clear" w:color="auto" w:fill="auto"/>
          </w:tcPr>
          <w:p w:rsidR="00EB2BEE" w:rsidRDefault="00866AB0" w:rsidP="00F1202A">
            <w:pPr>
              <w:keepNext/>
              <w:spacing w:before="40" w:after="40"/>
            </w:pPr>
            <w:r>
              <w:t xml:space="preserve">Responsável pela </w:t>
            </w:r>
            <w:r w:rsidR="00125C5E">
              <w:t>identificação</w:t>
            </w:r>
            <w:r>
              <w:t xml:space="preserve"> do aluno: </w:t>
            </w:r>
          </w:p>
        </w:tc>
      </w:tr>
      <w:tr w:rsidR="00EB2BEE">
        <w:trPr>
          <w:trHeight w:val="340"/>
          <w:jc w:val="center"/>
        </w:trPr>
        <w:tc>
          <w:tcPr>
            <w:tcW w:w="9498" w:type="dxa"/>
            <w:shd w:val="clear" w:color="auto" w:fill="auto"/>
          </w:tcPr>
          <w:p w:rsidR="00EB2BEE" w:rsidRDefault="00866AB0" w:rsidP="00F1202A">
            <w:pPr>
              <w:keepNext/>
              <w:spacing w:before="40" w:after="40"/>
            </w:pPr>
            <w:r>
              <w:t>Função que desempenha:</w:t>
            </w:r>
            <w:r w:rsidR="00F24A5C">
              <w:t xml:space="preserve"> </w:t>
            </w:r>
          </w:p>
        </w:tc>
      </w:tr>
      <w:tr w:rsidR="00EB2BEE">
        <w:trPr>
          <w:trHeight w:val="340"/>
          <w:jc w:val="center"/>
        </w:trPr>
        <w:tc>
          <w:tcPr>
            <w:tcW w:w="9498" w:type="dxa"/>
            <w:shd w:val="clear" w:color="auto" w:fill="auto"/>
          </w:tcPr>
          <w:p w:rsidR="00EB2BEE" w:rsidRDefault="00866AB0">
            <w:pPr>
              <w:spacing w:before="40" w:after="40"/>
            </w:pPr>
            <w:r>
              <w:t>Assinatura:</w:t>
            </w:r>
          </w:p>
        </w:tc>
      </w:tr>
    </w:tbl>
    <w:p w:rsidR="00EB2BEE" w:rsidRDefault="00EB2BEE"/>
    <w:tbl>
      <w:tblPr>
        <w:tblStyle w:val="af1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536"/>
      </w:tblGrid>
      <w:tr w:rsidR="00EB2BEE">
        <w:trPr>
          <w:jc w:val="center"/>
        </w:trPr>
        <w:tc>
          <w:tcPr>
            <w:tcW w:w="9498" w:type="dxa"/>
            <w:gridSpan w:val="2"/>
            <w:shd w:val="clear" w:color="auto" w:fill="DEEAF6"/>
          </w:tcPr>
          <w:p w:rsidR="00EB2BEE" w:rsidRDefault="00866AB0">
            <w:r>
              <w:t xml:space="preserve">Tomei conhecimento e autorizo que </w:t>
            </w:r>
            <w:r w:rsidRPr="002F6049">
              <w:rPr>
                <w:shd w:val="clear" w:color="auto" w:fill="DBE5F1" w:themeFill="accent1" w:themeFillTint="33"/>
              </w:rPr>
              <w:t xml:space="preserve">seja desencadeado o processo de </w:t>
            </w:r>
            <w:r w:rsidRPr="002F6049">
              <w:rPr>
                <w:b/>
                <w:shd w:val="clear" w:color="auto" w:fill="DBE5F1" w:themeFill="accent1" w:themeFillTint="33"/>
              </w:rPr>
              <w:t>Identificação da Necessidade de Medidas de Suporte à Aprendizagem e à Inclusão</w:t>
            </w:r>
            <w:r w:rsidRPr="002F6049">
              <w:rPr>
                <w:shd w:val="clear" w:color="auto" w:fill="DBE5F1" w:themeFill="accent1" w:themeFillTint="33"/>
              </w:rPr>
              <w:t xml:space="preserve"> do/a meu/minha educando/a realizado pela Equipa Multidisciplinar, conforme lei em vigor.</w:t>
            </w:r>
          </w:p>
        </w:tc>
      </w:tr>
      <w:tr w:rsidR="00EB2BEE">
        <w:trPr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EB2BEE" w:rsidRDefault="00866AB0">
            <w:pPr>
              <w:spacing w:after="120"/>
              <w:jc w:val="center"/>
            </w:pPr>
            <w:r>
              <w:t>O/A Encarregado/a de Educação</w:t>
            </w:r>
          </w:p>
          <w:p w:rsidR="00EB2BEE" w:rsidRDefault="00866AB0">
            <w:pPr>
              <w:spacing w:after="120"/>
              <w:jc w:val="center"/>
            </w:pPr>
            <w:r>
              <w:t>__________________________________________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B2BEE" w:rsidRDefault="00EB2BEE">
            <w:pPr>
              <w:spacing w:after="120"/>
            </w:pPr>
          </w:p>
          <w:p w:rsidR="00EB2BEE" w:rsidRDefault="00866AB0">
            <w:pPr>
              <w:spacing w:after="120"/>
              <w:ind w:right="-108"/>
            </w:pPr>
            <w:r>
              <w:t>__________________, _____/______/ 20_____</w:t>
            </w:r>
          </w:p>
        </w:tc>
      </w:tr>
    </w:tbl>
    <w:p w:rsidR="00EB2BEE" w:rsidRDefault="00EB2BEE"/>
    <w:tbl>
      <w:tblPr>
        <w:tblStyle w:val="af2"/>
        <w:tblW w:w="93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9"/>
      </w:tblGrid>
      <w:tr w:rsidR="00EB2BEE" w:rsidTr="007271A9">
        <w:trPr>
          <w:trHeight w:val="1455"/>
          <w:jc w:val="center"/>
        </w:trPr>
        <w:tc>
          <w:tcPr>
            <w:tcW w:w="9389" w:type="dxa"/>
            <w:shd w:val="clear" w:color="auto" w:fill="DEEAF6"/>
          </w:tcPr>
          <w:p w:rsidR="00EB2BEE" w:rsidRPr="007271A9" w:rsidRDefault="00866AB0" w:rsidP="007271A9">
            <w:pPr>
              <w:shd w:val="clear" w:color="auto" w:fill="DEEAF6"/>
              <w:rPr>
                <w:b/>
              </w:rPr>
            </w:pPr>
            <w:r>
              <w:rPr>
                <w:b/>
              </w:rPr>
              <w:t>5. Motivo da identificação do aluno</w:t>
            </w:r>
          </w:p>
          <w:p w:rsidR="00EB2BEE" w:rsidRPr="007271A9" w:rsidRDefault="00866AB0" w:rsidP="00364FE5">
            <w:pPr>
              <w:widowControl w:val="0"/>
              <w:shd w:val="clear" w:color="auto" w:fill="DEEAF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Referir </w:t>
            </w:r>
            <w:r w:rsidR="007271A9">
              <w:rPr>
                <w:color w:val="000000"/>
              </w:rPr>
              <w:t>o</w:t>
            </w:r>
            <w:r>
              <w:rPr>
                <w:color w:val="000000"/>
              </w:rPr>
              <w:t>s aspetos que, na sua opinião, po</w:t>
            </w:r>
            <w:r w:rsidR="00364FE5">
              <w:rPr>
                <w:color w:val="000000"/>
              </w:rPr>
              <w:t>dem</w:t>
            </w:r>
            <w:r>
              <w:rPr>
                <w:color w:val="000000"/>
              </w:rPr>
              <w:t xml:space="preserve"> estar a influenciar positiv</w:t>
            </w:r>
            <w:r w:rsidR="007271A9">
              <w:rPr>
                <w:color w:val="000000"/>
              </w:rPr>
              <w:t xml:space="preserve">a ou </w:t>
            </w:r>
            <w:r w:rsidR="007271A9" w:rsidRPr="007271A9">
              <w:rPr>
                <w:color w:val="000000"/>
              </w:rPr>
              <w:t>negativamente o progresso</w:t>
            </w:r>
            <w:r w:rsidR="00364FE5">
              <w:rPr>
                <w:color w:val="000000"/>
              </w:rPr>
              <w:t xml:space="preserve"> e o desenvolvimento do aluno (F</w:t>
            </w:r>
            <w:r w:rsidR="007271A9" w:rsidRPr="007271A9">
              <w:rPr>
                <w:color w:val="000000"/>
              </w:rPr>
              <w:t>atores da escola; Fatores do context</w:t>
            </w:r>
            <w:r w:rsidR="007271A9">
              <w:rPr>
                <w:color w:val="000000"/>
              </w:rPr>
              <w:t>o familiar; Fatores individuais).</w:t>
            </w:r>
          </w:p>
        </w:tc>
      </w:tr>
      <w:tr w:rsidR="00EB2BEE">
        <w:trPr>
          <w:jc w:val="center"/>
        </w:trPr>
        <w:tc>
          <w:tcPr>
            <w:tcW w:w="9389" w:type="dxa"/>
          </w:tcPr>
          <w:p w:rsidR="00EB2BEE" w:rsidRDefault="00EB2BEE"/>
          <w:p w:rsidR="00F1202A" w:rsidRDefault="00F1202A"/>
          <w:p w:rsidR="00F1202A" w:rsidRPr="007271A9" w:rsidRDefault="00F1202A"/>
          <w:p w:rsidR="007271A9" w:rsidRPr="007271A9" w:rsidRDefault="007271A9"/>
        </w:tc>
      </w:tr>
      <w:tr w:rsidR="007271A9" w:rsidTr="007271A9">
        <w:trPr>
          <w:jc w:val="center"/>
        </w:trPr>
        <w:tc>
          <w:tcPr>
            <w:tcW w:w="9389" w:type="dxa"/>
            <w:shd w:val="clear" w:color="auto" w:fill="DBE5F1" w:themeFill="accent1" w:themeFillTint="33"/>
          </w:tcPr>
          <w:p w:rsidR="007271A9" w:rsidRPr="007252F9" w:rsidRDefault="007271A9" w:rsidP="00DB2EF7">
            <w:pPr>
              <w:tabs>
                <w:tab w:val="left" w:pos="1200"/>
              </w:tabs>
              <w:jc w:val="both"/>
              <w:rPr>
                <w:sz w:val="24"/>
                <w:szCs w:val="24"/>
                <w:u w:val="single"/>
              </w:rPr>
            </w:pPr>
            <w:r w:rsidRPr="007271A9">
              <w:t xml:space="preserve">Elencar e anexar </w:t>
            </w:r>
            <w:r w:rsidR="00DB2EF7">
              <w:t xml:space="preserve">as evidências da aplicação de Medidas Universais e avaliação da sua eficácia, </w:t>
            </w:r>
            <w:r w:rsidRPr="007271A9">
              <w:t>tais como</w:t>
            </w:r>
            <w:r w:rsidR="007252F9">
              <w:t>,</w:t>
            </w:r>
            <w:r w:rsidRPr="007271A9">
              <w:t xml:space="preserve"> produções do aluno, </w:t>
            </w:r>
            <w:r w:rsidR="00DB2EF7">
              <w:t>instrumentos</w:t>
            </w:r>
            <w:r w:rsidRPr="007271A9">
              <w:t xml:space="preserve"> de avaliação, planificação adaptada, material de apoio fornecido ao aluno, </w:t>
            </w:r>
            <w:r w:rsidR="00DB2EF7" w:rsidRPr="007271A9">
              <w:t xml:space="preserve">relatórios </w:t>
            </w:r>
            <w:r w:rsidR="00364FE5">
              <w:t>pedagógicos</w:t>
            </w:r>
            <w:r w:rsidR="00DB2EF7" w:rsidRPr="007271A9">
              <w:t xml:space="preserve"> </w:t>
            </w:r>
            <w:r w:rsidR="007252F9">
              <w:t>(</w:t>
            </w:r>
            <w:r w:rsidR="007252F9" w:rsidRPr="001556CB">
              <w:t>consultar o anexo do Manual de P</w:t>
            </w:r>
            <w:r w:rsidRPr="001556CB">
              <w:t>rocedimentos</w:t>
            </w:r>
            <w:r w:rsidR="007252F9" w:rsidRPr="001556CB">
              <w:t xml:space="preserve"> do AEV - </w:t>
            </w:r>
            <w:r w:rsidR="007252F9" w:rsidRPr="001556CB">
              <w:rPr>
                <w:u w:val="single"/>
              </w:rPr>
              <w:t>Exemplos de Evidências no Processo de Identificação</w:t>
            </w:r>
            <w:r w:rsidR="00DB2EF7" w:rsidRPr="001556CB">
              <w:rPr>
                <w:u w:val="single"/>
              </w:rPr>
              <w:t>).</w:t>
            </w:r>
          </w:p>
        </w:tc>
      </w:tr>
      <w:tr w:rsidR="007252F9" w:rsidTr="007252F9">
        <w:trPr>
          <w:jc w:val="center"/>
        </w:trPr>
        <w:tc>
          <w:tcPr>
            <w:tcW w:w="9389" w:type="dxa"/>
            <w:shd w:val="clear" w:color="auto" w:fill="auto"/>
          </w:tcPr>
          <w:p w:rsidR="00DB2EF7" w:rsidRDefault="00DB2EF7" w:rsidP="00F1202A"/>
          <w:p w:rsidR="00F1202A" w:rsidRDefault="00F1202A" w:rsidP="00F1202A"/>
          <w:p w:rsidR="00F1202A" w:rsidRPr="007271A9" w:rsidRDefault="00F1202A" w:rsidP="00F1202A"/>
        </w:tc>
      </w:tr>
    </w:tbl>
    <w:p w:rsidR="00EB2BEE" w:rsidRDefault="00EB2BEE"/>
    <w:tbl>
      <w:tblPr>
        <w:tblStyle w:val="af3"/>
        <w:tblW w:w="94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1"/>
        <w:gridCol w:w="7850"/>
      </w:tblGrid>
      <w:tr w:rsidR="00EB2BEE" w:rsidTr="00EF0ECF">
        <w:trPr>
          <w:jc w:val="center"/>
        </w:trPr>
        <w:tc>
          <w:tcPr>
            <w:tcW w:w="9411" w:type="dxa"/>
            <w:gridSpan w:val="2"/>
            <w:shd w:val="clear" w:color="auto" w:fill="DBE5F1" w:themeFill="accent1" w:themeFillTint="33"/>
          </w:tcPr>
          <w:p w:rsidR="00EB2BEE" w:rsidRDefault="00866AB0">
            <w:pPr>
              <w:rPr>
                <w:b/>
              </w:rPr>
            </w:pPr>
            <w:r>
              <w:rPr>
                <w:b/>
              </w:rPr>
              <w:t>6. Documentos relevantes que constam do processo do/a aluno/a</w:t>
            </w:r>
          </w:p>
          <w:p w:rsidR="00EB2BEE" w:rsidRDefault="00866AB0">
            <w:r>
              <w:rPr>
                <w:sz w:val="18"/>
                <w:szCs w:val="18"/>
              </w:rPr>
              <w:t>(Indicar data, origem, especialidade)</w:t>
            </w:r>
          </w:p>
        </w:tc>
      </w:tr>
      <w:tr w:rsidR="00EB2BEE">
        <w:trPr>
          <w:trHeight w:val="340"/>
          <w:jc w:val="center"/>
        </w:trPr>
        <w:tc>
          <w:tcPr>
            <w:tcW w:w="1561" w:type="dxa"/>
            <w:vMerge w:val="restart"/>
            <w:shd w:val="clear" w:color="auto" w:fill="auto"/>
            <w:vAlign w:val="center"/>
          </w:tcPr>
          <w:p w:rsidR="00EB2BEE" w:rsidRDefault="00866AB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Relatório(s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7850" w:type="dxa"/>
            <w:vAlign w:val="center"/>
          </w:tcPr>
          <w:p w:rsidR="00EB2BEE" w:rsidRDefault="00866AB0">
            <w:pPr>
              <w:spacing w:line="276" w:lineRule="auto"/>
            </w:pPr>
            <w:r>
              <w:t>Médico</w:t>
            </w:r>
          </w:p>
        </w:tc>
      </w:tr>
      <w:tr w:rsidR="00EB2BEE">
        <w:trPr>
          <w:trHeight w:val="340"/>
          <w:jc w:val="center"/>
        </w:trPr>
        <w:tc>
          <w:tcPr>
            <w:tcW w:w="1561" w:type="dxa"/>
            <w:vMerge/>
            <w:shd w:val="clear" w:color="auto" w:fill="auto"/>
            <w:vAlign w:val="center"/>
          </w:tcPr>
          <w:p w:rsidR="00EB2BEE" w:rsidRDefault="00EB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850" w:type="dxa"/>
            <w:vAlign w:val="center"/>
          </w:tcPr>
          <w:p w:rsidR="00EB2BEE" w:rsidRDefault="00866AB0">
            <w:pPr>
              <w:spacing w:line="276" w:lineRule="auto"/>
            </w:pPr>
            <w:r>
              <w:t>Psicológico</w:t>
            </w:r>
          </w:p>
        </w:tc>
      </w:tr>
      <w:tr w:rsidR="00EB2BEE">
        <w:trPr>
          <w:trHeight w:val="340"/>
          <w:jc w:val="center"/>
        </w:trPr>
        <w:tc>
          <w:tcPr>
            <w:tcW w:w="1561" w:type="dxa"/>
            <w:vMerge/>
            <w:shd w:val="clear" w:color="auto" w:fill="auto"/>
            <w:vAlign w:val="center"/>
          </w:tcPr>
          <w:p w:rsidR="00EB2BEE" w:rsidRDefault="00EB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850" w:type="dxa"/>
            <w:vAlign w:val="center"/>
          </w:tcPr>
          <w:p w:rsidR="00EB2BEE" w:rsidRDefault="00866AB0">
            <w:pPr>
              <w:spacing w:line="276" w:lineRule="auto"/>
            </w:pPr>
            <w:r>
              <w:t>Social</w:t>
            </w:r>
          </w:p>
        </w:tc>
      </w:tr>
      <w:tr w:rsidR="00EB2BEE">
        <w:trPr>
          <w:trHeight w:val="340"/>
          <w:jc w:val="center"/>
        </w:trPr>
        <w:tc>
          <w:tcPr>
            <w:tcW w:w="1561" w:type="dxa"/>
            <w:vMerge/>
            <w:shd w:val="clear" w:color="auto" w:fill="auto"/>
            <w:vAlign w:val="center"/>
          </w:tcPr>
          <w:p w:rsidR="00EB2BEE" w:rsidRDefault="00EB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850" w:type="dxa"/>
            <w:vAlign w:val="center"/>
          </w:tcPr>
          <w:p w:rsidR="00EB2BEE" w:rsidRDefault="00866AB0">
            <w:r>
              <w:t>Outros</w:t>
            </w:r>
          </w:p>
        </w:tc>
      </w:tr>
    </w:tbl>
    <w:p w:rsidR="00EB2BEE" w:rsidRDefault="00EB2BEE">
      <w:pPr>
        <w:widowControl w:val="0"/>
        <w:rPr>
          <w:color w:val="000000"/>
        </w:rPr>
      </w:pPr>
    </w:p>
    <w:tbl>
      <w:tblPr>
        <w:tblStyle w:val="af4"/>
        <w:tblW w:w="94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61"/>
        <w:gridCol w:w="561"/>
        <w:gridCol w:w="631"/>
        <w:gridCol w:w="6075"/>
      </w:tblGrid>
      <w:tr w:rsidR="00EB2BEE" w:rsidTr="00EF0ECF">
        <w:trPr>
          <w:trHeight w:val="340"/>
          <w:jc w:val="center"/>
        </w:trPr>
        <w:tc>
          <w:tcPr>
            <w:tcW w:w="942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2BEE" w:rsidRDefault="00866AB0">
            <w:pPr>
              <w:keepNext/>
              <w:spacing w:after="0"/>
              <w:rPr>
                <w:b/>
              </w:rPr>
            </w:pPr>
            <w:r>
              <w:rPr>
                <w:b/>
              </w:rPr>
              <w:lastRenderedPageBreak/>
              <w:t>7. Percurso escolar do/a aluno/a (apoios e medidas aplicadas)</w:t>
            </w:r>
          </w:p>
        </w:tc>
      </w:tr>
      <w:tr w:rsidR="00EB2BEE" w:rsidTr="00EF0ECF">
        <w:trPr>
          <w:trHeight w:val="246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B2BEE" w:rsidRDefault="00866AB0">
            <w:pPr>
              <w:keepNext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Beneficiou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B2BEE" w:rsidRDefault="00866AB0">
            <w:pPr>
              <w:keepNext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EB2BEE" w:rsidRDefault="00866AB0">
            <w:pPr>
              <w:keepNext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2BEE" w:rsidRDefault="00EB2BEE">
            <w:pPr>
              <w:keepNext/>
              <w:spacing w:after="0" w:line="240" w:lineRule="auto"/>
            </w:pPr>
          </w:p>
        </w:tc>
      </w:tr>
      <w:tr w:rsidR="00EB2BEE" w:rsidTr="0059214B">
        <w:trPr>
          <w:trHeight w:val="3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EE" w:rsidRDefault="00866AB0">
            <w:r>
              <w:t>Intervenção Precoce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EE" w:rsidRDefault="00EB2BEE"/>
        </w:tc>
      </w:tr>
      <w:tr w:rsidR="00EB2BEE" w:rsidTr="0059214B">
        <w:trPr>
          <w:trHeight w:val="3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EE" w:rsidRDefault="00866AB0">
            <w:r>
              <w:t>Adiamento escolar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EE" w:rsidRDefault="00EB2BEE"/>
        </w:tc>
      </w:tr>
      <w:tr w:rsidR="00EB2BEE" w:rsidTr="00EF0ECF">
        <w:trPr>
          <w:trHeight w:val="3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B2BEE" w:rsidRDefault="00866AB0">
            <w:r>
              <w:rPr>
                <w:sz w:val="18"/>
                <w:szCs w:val="18"/>
              </w:rPr>
              <w:t xml:space="preserve">Beneficiou de apoios </w:t>
            </w:r>
            <w:proofErr w:type="gramStart"/>
            <w:r>
              <w:rPr>
                <w:sz w:val="18"/>
                <w:szCs w:val="18"/>
              </w:rPr>
              <w:t>no</w:t>
            </w:r>
            <w:proofErr w:type="gram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B2BEE" w:rsidRDefault="0086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B2BEE" w:rsidRDefault="0086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B2BEE" w:rsidRDefault="00866AB0">
            <w:pPr>
              <w:jc w:val="center"/>
            </w:pPr>
            <w:r>
              <w:t>TIPO DE APOIO</w:t>
            </w:r>
          </w:p>
          <w:p w:rsidR="00EB2BEE" w:rsidRDefault="00866AB0">
            <w:r>
              <w:rPr>
                <w:sz w:val="18"/>
                <w:szCs w:val="18"/>
              </w:rPr>
              <w:t xml:space="preserve">(Terapia da fala; Terapia ocupacional; Psicomotricidade; SPO; </w:t>
            </w:r>
            <w:r w:rsidR="0059214B">
              <w:rPr>
                <w:sz w:val="18"/>
                <w:szCs w:val="18"/>
              </w:rPr>
              <w:t xml:space="preserve">Educação Especial; </w:t>
            </w:r>
            <w:r>
              <w:rPr>
                <w:sz w:val="18"/>
                <w:szCs w:val="18"/>
              </w:rPr>
              <w:t>Apoio educativo; Medidas Universais)</w:t>
            </w:r>
          </w:p>
        </w:tc>
      </w:tr>
      <w:tr w:rsidR="00EB2BEE">
        <w:trPr>
          <w:trHeight w:val="3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r>
              <w:t>Pré-Escolar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/>
        </w:tc>
      </w:tr>
      <w:tr w:rsidR="00EB2BEE">
        <w:trPr>
          <w:trHeight w:val="3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r>
              <w:t>1.º CEB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/>
        </w:tc>
      </w:tr>
      <w:tr w:rsidR="00EB2BEE">
        <w:trPr>
          <w:trHeight w:val="3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r>
              <w:t xml:space="preserve">2.º </w:t>
            </w:r>
            <w:proofErr w:type="gramStart"/>
            <w:r>
              <w:t>e</w:t>
            </w:r>
            <w:proofErr w:type="gramEnd"/>
            <w:r>
              <w:t xml:space="preserve"> 3.º CEB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/>
        </w:tc>
      </w:tr>
    </w:tbl>
    <w:p w:rsidR="00EB2BEE" w:rsidRDefault="00EB2BEE">
      <w:pPr>
        <w:tabs>
          <w:tab w:val="left" w:pos="305"/>
          <w:tab w:val="center" w:pos="4252"/>
        </w:tabs>
      </w:pPr>
    </w:p>
    <w:tbl>
      <w:tblPr>
        <w:tblStyle w:val="af5"/>
        <w:tblW w:w="94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48"/>
        <w:gridCol w:w="2551"/>
        <w:gridCol w:w="2201"/>
        <w:gridCol w:w="2229"/>
      </w:tblGrid>
      <w:tr w:rsidR="00EB2BEE" w:rsidTr="002F6049">
        <w:trPr>
          <w:trHeight w:val="562"/>
          <w:jc w:val="center"/>
        </w:trPr>
        <w:tc>
          <w:tcPr>
            <w:tcW w:w="9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B2BEE" w:rsidRDefault="00866AB0">
            <w:pPr>
              <w:rPr>
                <w:b/>
              </w:rPr>
            </w:pPr>
            <w:r>
              <w:rPr>
                <w:b/>
              </w:rPr>
              <w:t>8. No percurso escolar o/a aluno/a teve retenções?</w:t>
            </w:r>
          </w:p>
          <w:p w:rsidR="00EB2BEE" w:rsidRDefault="00866AB0">
            <w:pPr>
              <w:keepNext/>
              <w:keepLines/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 “sim” indique em que anos de escolaridade e se houve retenções repetidas no mesmo ano de escolaridade.</w:t>
            </w:r>
          </w:p>
        </w:tc>
      </w:tr>
      <w:tr w:rsidR="00EB2BEE">
        <w:trPr>
          <w:trHeight w:val="340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pPr>
              <w:jc w:val="center"/>
            </w:pPr>
            <w:r>
              <w:t>1.º CEB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pPr>
              <w:jc w:val="center"/>
            </w:pPr>
            <w:r>
              <w:t>2.º CEB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pPr>
              <w:jc w:val="center"/>
            </w:pPr>
            <w:r>
              <w:t>3.º CEB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866AB0">
            <w:pPr>
              <w:jc w:val="center"/>
            </w:pPr>
            <w:r>
              <w:t>Secundário</w:t>
            </w:r>
          </w:p>
        </w:tc>
      </w:tr>
      <w:tr w:rsidR="00EB2BEE">
        <w:trPr>
          <w:trHeight w:val="340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EE" w:rsidRDefault="00EB2BEE">
            <w:pPr>
              <w:jc w:val="center"/>
            </w:pPr>
          </w:p>
        </w:tc>
      </w:tr>
    </w:tbl>
    <w:p w:rsidR="00EB2BEE" w:rsidRDefault="00EB2BEE">
      <w:pPr>
        <w:tabs>
          <w:tab w:val="left" w:pos="305"/>
          <w:tab w:val="center" w:pos="4252"/>
        </w:tabs>
      </w:pPr>
    </w:p>
    <w:p w:rsidR="00EB2BEE" w:rsidRDefault="00EB2BEE" w:rsidP="009F234C">
      <w:pPr>
        <w:tabs>
          <w:tab w:val="left" w:pos="9480"/>
        </w:tabs>
        <w:spacing w:after="0" w:line="240" w:lineRule="auto"/>
        <w:rPr>
          <w:color w:val="000000"/>
          <w:sz w:val="24"/>
          <w:szCs w:val="24"/>
        </w:rPr>
      </w:pPr>
    </w:p>
    <w:sectPr w:rsidR="00EB2BEE" w:rsidSect="009F234C">
      <w:footerReference w:type="default" r:id="rId8"/>
      <w:headerReference w:type="first" r:id="rId9"/>
      <w:footerReference w:type="first" r:id="rId10"/>
      <w:pgSz w:w="11906" w:h="16838"/>
      <w:pgMar w:top="1418" w:right="1418" w:bottom="102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85" w:rsidRDefault="00850685">
      <w:pPr>
        <w:spacing w:after="0" w:line="240" w:lineRule="auto"/>
      </w:pPr>
      <w:r>
        <w:separator/>
      </w:r>
    </w:p>
  </w:endnote>
  <w:endnote w:type="continuationSeparator" w:id="0">
    <w:p w:rsidR="00850685" w:rsidRDefault="0085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897" w:rsidRDefault="00FE689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4C" w:rsidRPr="001506FF" w:rsidRDefault="001506FF" w:rsidP="00150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EMAEI_Doc_1_Formulário de Identificação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85" w:rsidRDefault="00850685">
      <w:pPr>
        <w:spacing w:after="0" w:line="240" w:lineRule="auto"/>
      </w:pPr>
      <w:r>
        <w:separator/>
      </w:r>
    </w:p>
  </w:footnote>
  <w:footnote w:type="continuationSeparator" w:id="0">
    <w:p w:rsidR="00850685" w:rsidRDefault="0085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4C" w:rsidRDefault="00C16BE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E483DFA" wp14:editId="047E670B">
          <wp:simplePos x="0" y="0"/>
          <wp:positionH relativeFrom="column">
            <wp:posOffset>4374515</wp:posOffset>
          </wp:positionH>
          <wp:positionV relativeFrom="paragraph">
            <wp:posOffset>-107315</wp:posOffset>
          </wp:positionV>
          <wp:extent cx="1672590" cy="466725"/>
          <wp:effectExtent l="0" t="0" r="3810" b="9525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5108" t="4348" b="24638"/>
                  <a:stretch>
                    <a:fillRect/>
                  </a:stretch>
                </pic:blipFill>
                <pic:spPr>
                  <a:xfrm>
                    <a:off x="0" y="0"/>
                    <a:ext cx="167259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1202A">
      <w:rPr>
        <w:noProof/>
      </w:rPr>
      <w:drawing>
        <wp:inline distT="0" distB="0" distL="0" distR="0" wp14:anchorId="3AAECA6A" wp14:editId="0DA5C470">
          <wp:extent cx="993775" cy="469265"/>
          <wp:effectExtent l="0" t="0" r="0" b="6985"/>
          <wp:docPr id="2082570335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70335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E4E"/>
    <w:multiLevelType w:val="hybridMultilevel"/>
    <w:tmpl w:val="9DF68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A9D"/>
    <w:multiLevelType w:val="multilevel"/>
    <w:tmpl w:val="92509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6492E"/>
    <w:multiLevelType w:val="multilevel"/>
    <w:tmpl w:val="5B86A8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6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823781"/>
    <w:multiLevelType w:val="hybridMultilevel"/>
    <w:tmpl w:val="C2BAF7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B40"/>
    <w:multiLevelType w:val="multilevel"/>
    <w:tmpl w:val="75A26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17E0"/>
    <w:multiLevelType w:val="hybridMultilevel"/>
    <w:tmpl w:val="4C5E466A"/>
    <w:lvl w:ilvl="0" w:tplc="62887FF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3F0DEF"/>
    <w:multiLevelType w:val="multilevel"/>
    <w:tmpl w:val="9620E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D15"/>
    <w:multiLevelType w:val="multilevel"/>
    <w:tmpl w:val="790A10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4608"/>
    <w:multiLevelType w:val="multilevel"/>
    <w:tmpl w:val="C7BADC46"/>
    <w:lvl w:ilvl="0">
      <w:start w:val="1"/>
      <w:numFmt w:val="lowerLetter"/>
      <w:lvlText w:val="%1)"/>
      <w:lvlJc w:val="left"/>
      <w:pPr>
        <w:ind w:left="4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54B6886"/>
    <w:multiLevelType w:val="hybridMultilevel"/>
    <w:tmpl w:val="F6BE646A"/>
    <w:lvl w:ilvl="0" w:tplc="663A30D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9525F0"/>
    <w:multiLevelType w:val="hybridMultilevel"/>
    <w:tmpl w:val="A9E08B80"/>
    <w:lvl w:ilvl="0" w:tplc="1F428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0C0A9A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459A0"/>
    <w:multiLevelType w:val="multilevel"/>
    <w:tmpl w:val="4E547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947051"/>
    <w:multiLevelType w:val="multilevel"/>
    <w:tmpl w:val="5AE69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6A3"/>
    <w:multiLevelType w:val="multilevel"/>
    <w:tmpl w:val="3536A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14CBD"/>
    <w:multiLevelType w:val="multilevel"/>
    <w:tmpl w:val="5E80D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A14569"/>
    <w:multiLevelType w:val="multilevel"/>
    <w:tmpl w:val="2B1427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4A5C"/>
    <w:multiLevelType w:val="multilevel"/>
    <w:tmpl w:val="BF00DE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51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2E3DA4"/>
    <w:multiLevelType w:val="hybridMultilevel"/>
    <w:tmpl w:val="919C8F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60E77"/>
    <w:multiLevelType w:val="multilevel"/>
    <w:tmpl w:val="4940AA94"/>
    <w:lvl w:ilvl="0">
      <w:start w:val="1"/>
      <w:numFmt w:val="lowerLetter"/>
      <w:lvlText w:val="%1)"/>
      <w:lvlJc w:val="left"/>
      <w:pPr>
        <w:ind w:left="4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B5644DB"/>
    <w:multiLevelType w:val="multilevel"/>
    <w:tmpl w:val="9F089E9A"/>
    <w:lvl w:ilvl="0">
      <w:start w:val="1"/>
      <w:numFmt w:val="lowerLetter"/>
      <w:lvlText w:val="%1)"/>
      <w:lvlJc w:val="left"/>
      <w:pPr>
        <w:ind w:left="644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1F77F4"/>
    <w:multiLevelType w:val="multilevel"/>
    <w:tmpl w:val="30DA6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35F7"/>
    <w:multiLevelType w:val="multilevel"/>
    <w:tmpl w:val="F840469E"/>
    <w:lvl w:ilvl="0">
      <w:start w:val="1"/>
      <w:numFmt w:val="bullet"/>
      <w:lvlText w:val="●"/>
      <w:lvlJc w:val="left"/>
      <w:pPr>
        <w:ind w:left="9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1266BD"/>
    <w:multiLevelType w:val="multilevel"/>
    <w:tmpl w:val="71BA5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3C0B93"/>
    <w:multiLevelType w:val="hybridMultilevel"/>
    <w:tmpl w:val="61A0B612"/>
    <w:lvl w:ilvl="0" w:tplc="62887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1D85"/>
    <w:multiLevelType w:val="hybridMultilevel"/>
    <w:tmpl w:val="72886E28"/>
    <w:lvl w:ilvl="0" w:tplc="C6928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03B82"/>
    <w:multiLevelType w:val="hybridMultilevel"/>
    <w:tmpl w:val="C2BAF7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75932"/>
    <w:multiLevelType w:val="hybridMultilevel"/>
    <w:tmpl w:val="D362FECE"/>
    <w:lvl w:ilvl="0" w:tplc="2444B78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860"/>
    <w:multiLevelType w:val="multilevel"/>
    <w:tmpl w:val="680E3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DF37C3"/>
    <w:multiLevelType w:val="multilevel"/>
    <w:tmpl w:val="42B236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D94607F"/>
    <w:multiLevelType w:val="multilevel"/>
    <w:tmpl w:val="69BA9958"/>
    <w:lvl w:ilvl="0">
      <w:start w:val="3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B11B8"/>
    <w:multiLevelType w:val="multilevel"/>
    <w:tmpl w:val="DC6CA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29"/>
  </w:num>
  <w:num w:numId="5">
    <w:abstractNumId w:val="2"/>
  </w:num>
  <w:num w:numId="6">
    <w:abstractNumId w:val="22"/>
  </w:num>
  <w:num w:numId="7">
    <w:abstractNumId w:val="23"/>
  </w:num>
  <w:num w:numId="8">
    <w:abstractNumId w:val="15"/>
  </w:num>
  <w:num w:numId="9">
    <w:abstractNumId w:val="7"/>
  </w:num>
  <w:num w:numId="10">
    <w:abstractNumId w:val="21"/>
  </w:num>
  <w:num w:numId="11">
    <w:abstractNumId w:val="9"/>
  </w:num>
  <w:num w:numId="12">
    <w:abstractNumId w:val="5"/>
  </w:num>
  <w:num w:numId="13">
    <w:abstractNumId w:val="32"/>
  </w:num>
  <w:num w:numId="14">
    <w:abstractNumId w:val="14"/>
  </w:num>
  <w:num w:numId="15">
    <w:abstractNumId w:val="17"/>
  </w:num>
  <w:num w:numId="16">
    <w:abstractNumId w:val="8"/>
  </w:num>
  <w:num w:numId="17">
    <w:abstractNumId w:val="16"/>
  </w:num>
  <w:num w:numId="18">
    <w:abstractNumId w:val="24"/>
  </w:num>
  <w:num w:numId="19">
    <w:abstractNumId w:val="12"/>
  </w:num>
  <w:num w:numId="20">
    <w:abstractNumId w:val="31"/>
  </w:num>
  <w:num w:numId="21">
    <w:abstractNumId w:val="26"/>
  </w:num>
  <w:num w:numId="22">
    <w:abstractNumId w:val="0"/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1"/>
    <w:lvlOverride w:ilvl="0">
      <w:startOverride w:val="2"/>
    </w:lvlOverride>
  </w:num>
  <w:num w:numId="27">
    <w:abstractNumId w:val="3"/>
  </w:num>
  <w:num w:numId="28">
    <w:abstractNumId w:val="18"/>
  </w:num>
  <w:num w:numId="29">
    <w:abstractNumId w:val="27"/>
  </w:num>
  <w:num w:numId="30">
    <w:abstractNumId w:val="28"/>
  </w:num>
  <w:num w:numId="31">
    <w:abstractNumId w:val="19"/>
  </w:num>
  <w:num w:numId="32">
    <w:abstractNumId w:val="4"/>
  </w:num>
  <w:num w:numId="33">
    <w:abstractNumId w:val="25"/>
  </w:num>
  <w:num w:numId="34">
    <w:abstractNumId w:val="10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E"/>
    <w:rsid w:val="00063057"/>
    <w:rsid w:val="00125C5E"/>
    <w:rsid w:val="00132699"/>
    <w:rsid w:val="001506FF"/>
    <w:rsid w:val="001556CB"/>
    <w:rsid w:val="0015574E"/>
    <w:rsid w:val="001B2DFE"/>
    <w:rsid w:val="00223D8E"/>
    <w:rsid w:val="002F6049"/>
    <w:rsid w:val="002F6E7D"/>
    <w:rsid w:val="003219BB"/>
    <w:rsid w:val="00336600"/>
    <w:rsid w:val="0035188B"/>
    <w:rsid w:val="003643E1"/>
    <w:rsid w:val="00364FE5"/>
    <w:rsid w:val="003A2CB8"/>
    <w:rsid w:val="003A5F06"/>
    <w:rsid w:val="003F69D8"/>
    <w:rsid w:val="0046685E"/>
    <w:rsid w:val="004C58BF"/>
    <w:rsid w:val="005320A2"/>
    <w:rsid w:val="00573935"/>
    <w:rsid w:val="00587F36"/>
    <w:rsid w:val="0059214B"/>
    <w:rsid w:val="006613CB"/>
    <w:rsid w:val="00693930"/>
    <w:rsid w:val="006B72AC"/>
    <w:rsid w:val="007069D9"/>
    <w:rsid w:val="007252F9"/>
    <w:rsid w:val="007271A9"/>
    <w:rsid w:val="00755BDE"/>
    <w:rsid w:val="007848A4"/>
    <w:rsid w:val="00786AF5"/>
    <w:rsid w:val="007A5227"/>
    <w:rsid w:val="007D3988"/>
    <w:rsid w:val="00850685"/>
    <w:rsid w:val="00866AB0"/>
    <w:rsid w:val="009026B6"/>
    <w:rsid w:val="00931E08"/>
    <w:rsid w:val="00955041"/>
    <w:rsid w:val="009B5C59"/>
    <w:rsid w:val="009D711B"/>
    <w:rsid w:val="009E4A08"/>
    <w:rsid w:val="009F234C"/>
    <w:rsid w:val="00A26F88"/>
    <w:rsid w:val="00A8205A"/>
    <w:rsid w:val="00A9235E"/>
    <w:rsid w:val="00AF1A24"/>
    <w:rsid w:val="00B2791B"/>
    <w:rsid w:val="00B33239"/>
    <w:rsid w:val="00BE258A"/>
    <w:rsid w:val="00C16BE3"/>
    <w:rsid w:val="00C72FE9"/>
    <w:rsid w:val="00C93F60"/>
    <w:rsid w:val="00D25A87"/>
    <w:rsid w:val="00D748FE"/>
    <w:rsid w:val="00D82ECF"/>
    <w:rsid w:val="00DB2EF7"/>
    <w:rsid w:val="00DD2E98"/>
    <w:rsid w:val="00DD7920"/>
    <w:rsid w:val="00DE3266"/>
    <w:rsid w:val="00E21D4F"/>
    <w:rsid w:val="00EB2BEE"/>
    <w:rsid w:val="00EC4C2E"/>
    <w:rsid w:val="00EF0ECF"/>
    <w:rsid w:val="00F1202A"/>
    <w:rsid w:val="00F24A5C"/>
    <w:rsid w:val="00F70ECC"/>
    <w:rsid w:val="00FA2D0F"/>
    <w:rsid w:val="00FE443B"/>
    <w:rsid w:val="00FE6897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7B628-A3EC-4589-AF84-D7D8428E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4B5"/>
      <w:sz w:val="28"/>
      <w:szCs w:val="28"/>
    </w:rPr>
  </w:style>
  <w:style w:type="paragraph" w:styleId="Cabealh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Cabealh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Cabealho4">
    <w:name w:val="heading 4"/>
    <w:basedOn w:val="Normal"/>
    <w:next w:val="Normal"/>
    <w:pPr>
      <w:keepNext/>
      <w:jc w:val="center"/>
      <w:outlineLvl w:val="3"/>
    </w:pPr>
    <w:rPr>
      <w:sz w:val="28"/>
      <w:szCs w:val="28"/>
    </w:rPr>
  </w:style>
  <w:style w:type="paragraph" w:styleId="Cabealho5">
    <w:name w:val="heading 5"/>
    <w:basedOn w:val="Normal"/>
    <w:next w:val="Normal"/>
    <w:pPr>
      <w:keepNext/>
      <w:jc w:val="center"/>
      <w:outlineLvl w:val="4"/>
    </w:pPr>
    <w:rPr>
      <w:b/>
      <w:sz w:val="24"/>
      <w:szCs w:val="24"/>
    </w:rPr>
  </w:style>
  <w:style w:type="paragraph" w:styleId="Cabealho6">
    <w:name w:val="heading 6"/>
    <w:basedOn w:val="Normal"/>
    <w:next w:val="Normal"/>
    <w:pPr>
      <w:keepNext/>
      <w:outlineLvl w:val="5"/>
    </w:pPr>
    <w:rPr>
      <w:sz w:val="28"/>
      <w:szCs w:val="28"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1557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unhideWhenUsed/>
    <w:qFormat/>
    <w:rsid w:val="001557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unhideWhenUsed/>
    <w:qFormat/>
    <w:rsid w:val="00786A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autoRedefine/>
    <w:rsid w:val="00FA2D0F"/>
    <w:pPr>
      <w:spacing w:before="240" w:after="60"/>
      <w:ind w:left="360" w:hanging="360"/>
    </w:pPr>
    <w:rPr>
      <w:b/>
      <w:color w:val="0070C0"/>
      <w:sz w:val="28"/>
      <w:szCs w:val="28"/>
    </w:rPr>
  </w:style>
  <w:style w:type="paragraph" w:styleId="Subttulo">
    <w:name w:val="Subtitle"/>
    <w:basedOn w:val="Normal"/>
    <w:next w:val="Normal"/>
    <w:autoRedefine/>
    <w:rsid w:val="0046685E"/>
    <w:pPr>
      <w:spacing w:after="60"/>
    </w:pPr>
    <w:rPr>
      <w:sz w:val="24"/>
      <w:szCs w:val="24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8" w:type="dxa"/>
        <w:left w:w="107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40" w:type="dxa"/>
        <w:left w:w="106" w:type="dxa"/>
        <w:right w:w="115" w:type="dxa"/>
      </w:tblCellMar>
    </w:tblPr>
  </w:style>
  <w:style w:type="table" w:customStyle="1" w:styleId="aff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6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6AB0"/>
    <w:rPr>
      <w:rFonts w:ascii="Tahoma" w:hAnsi="Tahoma" w:cs="Tahoma"/>
      <w:sz w:val="16"/>
      <w:szCs w:val="16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B33239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33239"/>
    <w:pPr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33239"/>
    <w:pPr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B3323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Hiperligao">
    <w:name w:val="Hyperlink"/>
    <w:basedOn w:val="Tipodeletrapredefinidodopargrafo"/>
    <w:uiPriority w:val="99"/>
    <w:unhideWhenUsed/>
    <w:rsid w:val="00B33239"/>
    <w:rPr>
      <w:color w:val="0000FF" w:themeColor="hyperlink"/>
      <w:u w:val="single"/>
    </w:rPr>
  </w:style>
  <w:style w:type="paragraph" w:styleId="ndice4">
    <w:name w:val="toc 4"/>
    <w:basedOn w:val="Normal"/>
    <w:next w:val="Normal"/>
    <w:autoRedefine/>
    <w:uiPriority w:val="39"/>
    <w:unhideWhenUsed/>
    <w:rsid w:val="00B33239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unhideWhenUsed/>
    <w:rsid w:val="00B33239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unhideWhenUsed/>
    <w:rsid w:val="00B33239"/>
    <w:pPr>
      <w:spacing w:after="100"/>
      <w:ind w:left="1100"/>
    </w:pPr>
  </w:style>
  <w:style w:type="character" w:styleId="TtulodoLivro">
    <w:name w:val="Book Title"/>
    <w:basedOn w:val="Tipodeletrapredefinidodopargrafo"/>
    <w:uiPriority w:val="33"/>
    <w:qFormat/>
    <w:rsid w:val="003A2CB8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7069D9"/>
    <w:pPr>
      <w:ind w:left="720"/>
      <w:contextualSpacing/>
    </w:pPr>
  </w:style>
  <w:style w:type="character" w:customStyle="1" w:styleId="Cabealho7Carter">
    <w:name w:val="Cabeçalho 7 Caráter"/>
    <w:basedOn w:val="Tipodeletrapredefinidodopargrafo"/>
    <w:link w:val="Cabealho7"/>
    <w:uiPriority w:val="9"/>
    <w:rsid w:val="001557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rsid w:val="001557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15574E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EC4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4C2E"/>
  </w:style>
  <w:style w:type="paragraph" w:styleId="Rodap">
    <w:name w:val="footer"/>
    <w:basedOn w:val="Normal"/>
    <w:link w:val="RodapCarter"/>
    <w:uiPriority w:val="99"/>
    <w:unhideWhenUsed/>
    <w:rsid w:val="00EC4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4C2E"/>
  </w:style>
  <w:style w:type="character" w:customStyle="1" w:styleId="Cabealho9Carter">
    <w:name w:val="Cabeçalho 9 Caráter"/>
    <w:basedOn w:val="Tipodeletrapredefinidodopargrafo"/>
    <w:link w:val="Cabealho9"/>
    <w:uiPriority w:val="9"/>
    <w:rsid w:val="00786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elha">
    <w:name w:val="Table Grid"/>
    <w:basedOn w:val="Tabelanormal"/>
    <w:uiPriority w:val="59"/>
    <w:rsid w:val="001B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43AA-A654-466C-8255-ACA3DEC2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Ferreira</dc:creator>
  <cp:lastModifiedBy>user</cp:lastModifiedBy>
  <cp:revision>2</cp:revision>
  <cp:lastPrinted>2025-11-05T19:57:00Z</cp:lastPrinted>
  <dcterms:created xsi:type="dcterms:W3CDTF">2025-11-05T20:03:00Z</dcterms:created>
  <dcterms:modified xsi:type="dcterms:W3CDTF">2025-11-05T20:03:00Z</dcterms:modified>
</cp:coreProperties>
</file>